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1A7F" w14:textId="77777777" w:rsidR="004172DC" w:rsidRDefault="004172DC" w:rsidP="005A6AD8"/>
    <w:p w14:paraId="29F944D8" w14:textId="77777777" w:rsidR="004172DC" w:rsidRDefault="004172DC" w:rsidP="005A6AD8"/>
    <w:p w14:paraId="5AD2C99D" w14:textId="77777777" w:rsidR="004172DC" w:rsidRDefault="004172DC" w:rsidP="005A6AD8"/>
    <w:p w14:paraId="638D803F" w14:textId="77777777" w:rsidR="004172DC" w:rsidRDefault="004172DC" w:rsidP="005A6AD8"/>
    <w:p w14:paraId="467DE686" w14:textId="77777777" w:rsidR="004172DC" w:rsidRPr="00133C6D" w:rsidRDefault="004172DC" w:rsidP="005A6AD8">
      <w:pPr>
        <w:rPr>
          <w:rFonts w:ascii="Arial" w:hAnsi="Arial" w:cs="Arial"/>
        </w:rPr>
      </w:pPr>
    </w:p>
    <w:p w14:paraId="67018343" w14:textId="77777777" w:rsidR="005A6AD8" w:rsidRPr="00133C6D" w:rsidRDefault="003F2CAC" w:rsidP="00EB72FB">
      <w:pPr>
        <w:ind w:left="-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Dear Award Centers</w:t>
      </w:r>
    </w:p>
    <w:p w14:paraId="40158059" w14:textId="77777777" w:rsidR="005A6AD8" w:rsidRPr="00133C6D" w:rsidRDefault="005A6AD8" w:rsidP="00EB72FB">
      <w:pPr>
        <w:ind w:left="-426"/>
        <w:rPr>
          <w:rFonts w:asciiTheme="minorHAnsi" w:hAnsiTheme="minorHAnsi" w:cs="Arial"/>
        </w:rPr>
      </w:pPr>
    </w:p>
    <w:p w14:paraId="13E9BC76" w14:textId="77777777" w:rsidR="00D95467" w:rsidRPr="00133C6D" w:rsidRDefault="00D95467" w:rsidP="00EB72FB">
      <w:pPr>
        <w:pStyle w:val="Heading3"/>
        <w:ind w:left="-426"/>
        <w:rPr>
          <w:rFonts w:asciiTheme="minorHAnsi" w:hAnsiTheme="minorHAnsi"/>
          <w:sz w:val="22"/>
          <w:szCs w:val="22"/>
        </w:rPr>
      </w:pPr>
      <w:r w:rsidRPr="00133C6D">
        <w:rPr>
          <w:rFonts w:asciiTheme="minorHAnsi" w:hAnsiTheme="minorHAnsi"/>
          <w:sz w:val="22"/>
          <w:szCs w:val="22"/>
        </w:rPr>
        <w:t>Insurance requirements for the Duke of Edinburgh</w:t>
      </w:r>
      <w:r w:rsidR="008A661A">
        <w:rPr>
          <w:rFonts w:asciiTheme="minorHAnsi" w:hAnsiTheme="minorHAnsi"/>
          <w:sz w:val="22"/>
          <w:szCs w:val="22"/>
        </w:rPr>
        <w:t>’s International</w:t>
      </w:r>
      <w:r w:rsidRPr="00133C6D">
        <w:rPr>
          <w:rFonts w:asciiTheme="minorHAnsi" w:hAnsiTheme="minorHAnsi"/>
          <w:sz w:val="22"/>
          <w:szCs w:val="22"/>
        </w:rPr>
        <w:t xml:space="preserve"> Award</w:t>
      </w:r>
      <w:r w:rsidR="008A661A">
        <w:rPr>
          <w:rFonts w:asciiTheme="minorHAnsi" w:hAnsiTheme="minorHAnsi"/>
          <w:sz w:val="22"/>
          <w:szCs w:val="22"/>
        </w:rPr>
        <w:t xml:space="preserve"> - Australia</w:t>
      </w:r>
      <w:r w:rsidRPr="00133C6D">
        <w:rPr>
          <w:rFonts w:asciiTheme="minorHAnsi" w:hAnsiTheme="minorHAnsi"/>
          <w:sz w:val="22"/>
          <w:szCs w:val="22"/>
        </w:rPr>
        <w:t xml:space="preserve"> </w:t>
      </w:r>
    </w:p>
    <w:p w14:paraId="08EFC473" w14:textId="77777777" w:rsidR="00D95467" w:rsidRPr="00133C6D" w:rsidRDefault="00D95467" w:rsidP="00D95467">
      <w:pPr>
        <w:rPr>
          <w:rFonts w:asciiTheme="minorHAnsi" w:hAnsiTheme="minorHAnsi" w:cs="Arial"/>
        </w:rPr>
      </w:pPr>
    </w:p>
    <w:p w14:paraId="7150317D" w14:textId="77777777" w:rsidR="00D95467" w:rsidRPr="00133C6D" w:rsidRDefault="004460DC" w:rsidP="004460DC">
      <w:pPr>
        <w:ind w:left="-454" w:right="-510"/>
        <w:jc w:val="both"/>
        <w:rPr>
          <w:rFonts w:asciiTheme="minorHAnsi" w:hAnsiTheme="minorHAnsi" w:cs="Arial"/>
        </w:rPr>
      </w:pPr>
      <w:r w:rsidRPr="00133C6D">
        <w:rPr>
          <w:rFonts w:asciiTheme="minorHAnsi" w:hAnsiTheme="minorHAnsi" w:cs="Arial"/>
          <w:i/>
        </w:rPr>
        <w:t xml:space="preserve">As </w:t>
      </w:r>
      <w:r w:rsidR="003E19AA" w:rsidRPr="00133C6D">
        <w:rPr>
          <w:rFonts w:asciiTheme="minorHAnsi" w:hAnsiTheme="minorHAnsi" w:cs="Arial"/>
        </w:rPr>
        <w:t xml:space="preserve">part of the terms and conditions under your </w:t>
      </w:r>
      <w:r w:rsidR="00A106B2">
        <w:rPr>
          <w:rFonts w:asciiTheme="minorHAnsi" w:hAnsiTheme="minorHAnsi" w:cs="Arial"/>
        </w:rPr>
        <w:t xml:space="preserve">sub </w:t>
      </w:r>
      <w:r w:rsidR="003E19AA" w:rsidRPr="00133C6D">
        <w:rPr>
          <w:rFonts w:asciiTheme="minorHAnsi" w:hAnsiTheme="minorHAnsi" w:cs="Arial"/>
        </w:rPr>
        <w:t xml:space="preserve">license agreement you are required to provide proof </w:t>
      </w:r>
      <w:r w:rsidR="00D95467" w:rsidRPr="00133C6D">
        <w:rPr>
          <w:rFonts w:asciiTheme="minorHAnsi" w:hAnsiTheme="minorHAnsi" w:cs="Arial"/>
        </w:rPr>
        <w:t xml:space="preserve">of </w:t>
      </w:r>
      <w:r w:rsidR="003E19AA" w:rsidRPr="00133C6D">
        <w:rPr>
          <w:rFonts w:asciiTheme="minorHAnsi" w:hAnsiTheme="minorHAnsi" w:cs="Arial"/>
        </w:rPr>
        <w:t>your</w:t>
      </w:r>
      <w:r w:rsidR="00D95467" w:rsidRPr="00133C6D">
        <w:rPr>
          <w:rFonts w:asciiTheme="minorHAnsi" w:hAnsiTheme="minorHAnsi" w:cs="Arial"/>
        </w:rPr>
        <w:t xml:space="preserve"> Personal Accident and the Public &amp; Products Liability insurance cover</w:t>
      </w:r>
      <w:r w:rsidR="00EB72FB">
        <w:rPr>
          <w:rFonts w:asciiTheme="minorHAnsi" w:hAnsiTheme="minorHAnsi" w:cs="Arial"/>
        </w:rPr>
        <w:t>.</w:t>
      </w:r>
    </w:p>
    <w:p w14:paraId="2C876DB7" w14:textId="77777777" w:rsidR="004460DC" w:rsidRPr="00133C6D" w:rsidRDefault="004460DC" w:rsidP="004460DC">
      <w:pPr>
        <w:ind w:left="-454" w:right="-510"/>
        <w:jc w:val="both"/>
        <w:rPr>
          <w:rFonts w:asciiTheme="minorHAnsi" w:hAnsiTheme="minorHAnsi" w:cs="Arial"/>
        </w:rPr>
      </w:pPr>
    </w:p>
    <w:p w14:paraId="6288CF22" w14:textId="77777777" w:rsidR="004460DC" w:rsidRPr="00133C6D" w:rsidRDefault="004460DC" w:rsidP="004460DC">
      <w:pPr>
        <w:ind w:left="-454" w:right="-510"/>
        <w:jc w:val="both"/>
        <w:rPr>
          <w:rFonts w:asciiTheme="minorHAnsi" w:hAnsiTheme="minorHAnsi" w:cs="Arial"/>
          <w:b/>
        </w:rPr>
      </w:pPr>
      <w:r w:rsidRPr="00133C6D">
        <w:rPr>
          <w:rFonts w:asciiTheme="minorHAnsi" w:hAnsiTheme="minorHAnsi" w:cs="Arial"/>
          <w:b/>
        </w:rPr>
        <w:t xml:space="preserve">However please note that if your school or organisation is insured with The Department of Education </w:t>
      </w:r>
      <w:r w:rsidR="00B3588A">
        <w:rPr>
          <w:rFonts w:asciiTheme="minorHAnsi" w:hAnsiTheme="minorHAnsi" w:cs="Arial"/>
          <w:b/>
        </w:rPr>
        <w:t xml:space="preserve">or </w:t>
      </w:r>
      <w:r w:rsidR="00E73A07">
        <w:rPr>
          <w:rFonts w:asciiTheme="minorHAnsi" w:hAnsiTheme="minorHAnsi" w:cs="Arial"/>
          <w:b/>
        </w:rPr>
        <w:t xml:space="preserve">one of the </w:t>
      </w:r>
      <w:proofErr w:type="spellStart"/>
      <w:r w:rsidR="00E73A07">
        <w:rPr>
          <w:rFonts w:asciiTheme="minorHAnsi" w:hAnsiTheme="minorHAnsi" w:cs="Arial"/>
          <w:b/>
        </w:rPr>
        <w:t>org</w:t>
      </w:r>
      <w:r w:rsidR="00D93D65">
        <w:rPr>
          <w:rFonts w:asciiTheme="minorHAnsi" w:hAnsiTheme="minorHAnsi" w:cs="Arial"/>
          <w:b/>
        </w:rPr>
        <w:t>a</w:t>
      </w:r>
      <w:r w:rsidR="00E73A07">
        <w:rPr>
          <w:rFonts w:asciiTheme="minorHAnsi" w:hAnsiTheme="minorHAnsi" w:cs="Arial"/>
          <w:b/>
        </w:rPr>
        <w:t>n</w:t>
      </w:r>
      <w:r w:rsidR="00D93D65">
        <w:rPr>
          <w:rFonts w:asciiTheme="minorHAnsi" w:hAnsiTheme="minorHAnsi" w:cs="Arial"/>
          <w:b/>
        </w:rPr>
        <w:t>is</w:t>
      </w:r>
      <w:r w:rsidR="00E73A07">
        <w:rPr>
          <w:rFonts w:asciiTheme="minorHAnsi" w:hAnsiTheme="minorHAnsi" w:cs="Arial"/>
          <w:b/>
        </w:rPr>
        <w:t>ations</w:t>
      </w:r>
      <w:proofErr w:type="spellEnd"/>
      <w:r w:rsidR="00E73A07">
        <w:rPr>
          <w:rFonts w:asciiTheme="minorHAnsi" w:hAnsiTheme="minorHAnsi" w:cs="Arial"/>
          <w:b/>
        </w:rPr>
        <w:t xml:space="preserve"> named </w:t>
      </w:r>
      <w:r w:rsidR="00B3588A">
        <w:rPr>
          <w:rFonts w:asciiTheme="minorHAnsi" w:hAnsiTheme="minorHAnsi" w:cs="Arial"/>
          <w:b/>
        </w:rPr>
        <w:t xml:space="preserve">below </w:t>
      </w:r>
      <w:r w:rsidR="00A106B2">
        <w:rPr>
          <w:rFonts w:asciiTheme="minorHAnsi" w:hAnsiTheme="minorHAnsi" w:cs="Arial"/>
          <w:b/>
        </w:rPr>
        <w:t>you will not be required to provide proof of cover as they have been pre-approved by our insurance broker.</w:t>
      </w:r>
    </w:p>
    <w:p w14:paraId="357F3A65" w14:textId="77777777" w:rsidR="00133C6D" w:rsidRPr="00133C6D" w:rsidRDefault="00133C6D" w:rsidP="004460DC">
      <w:pPr>
        <w:ind w:left="-454" w:right="-510"/>
        <w:jc w:val="both"/>
        <w:rPr>
          <w:rFonts w:asciiTheme="minorHAnsi" w:hAnsiTheme="minorHAnsi" w:cs="Arial"/>
        </w:rPr>
      </w:pPr>
    </w:p>
    <w:p w14:paraId="6CF015DF" w14:textId="77777777" w:rsidR="004460DC" w:rsidRPr="00133C6D" w:rsidRDefault="004460DC" w:rsidP="004460DC">
      <w:pPr>
        <w:ind w:left="-454" w:right="-510"/>
        <w:jc w:val="both"/>
        <w:rPr>
          <w:rFonts w:asciiTheme="minorHAnsi" w:hAnsiTheme="minorHAnsi" w:cs="Arial"/>
        </w:rPr>
      </w:pPr>
      <w:r w:rsidRPr="00133C6D">
        <w:rPr>
          <w:rFonts w:asciiTheme="minorHAnsi" w:hAnsiTheme="minorHAnsi" w:cs="Arial"/>
        </w:rPr>
        <w:t xml:space="preserve">The following list of organisations have been identified as not being required to provide any documentation relating to Personal Accident/Public </w:t>
      </w:r>
      <w:r w:rsidR="000319A7">
        <w:rPr>
          <w:rFonts w:asciiTheme="minorHAnsi" w:hAnsiTheme="minorHAnsi" w:cs="Arial"/>
        </w:rPr>
        <w:t xml:space="preserve">&amp; Products </w:t>
      </w:r>
      <w:r w:rsidRPr="00133C6D">
        <w:rPr>
          <w:rFonts w:asciiTheme="minorHAnsi" w:hAnsiTheme="minorHAnsi" w:cs="Arial"/>
        </w:rPr>
        <w:t>Liability Insurance or to indicate if sexual molestation cover as indicated is in place including;</w:t>
      </w:r>
    </w:p>
    <w:p w14:paraId="5183FC67" w14:textId="77777777" w:rsidR="00A30DBD" w:rsidRPr="00133C6D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</w:rPr>
      </w:pPr>
      <w:r w:rsidRPr="00133C6D">
        <w:rPr>
          <w:rFonts w:asciiTheme="minorHAnsi" w:hAnsiTheme="minorHAnsi" w:cs="Arial"/>
        </w:rPr>
        <w:t>All State/Territory Government High Schools</w:t>
      </w:r>
    </w:p>
    <w:p w14:paraId="4F76E6F0" w14:textId="77777777" w:rsidR="00A30DBD" w:rsidRPr="00133C6D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</w:rPr>
      </w:pPr>
      <w:r w:rsidRPr="00133C6D">
        <w:rPr>
          <w:rFonts w:asciiTheme="minorHAnsi" w:hAnsiTheme="minorHAnsi" w:cs="Arial"/>
        </w:rPr>
        <w:t>Air / Sea/ Land Cadets</w:t>
      </w:r>
    </w:p>
    <w:p w14:paraId="1F867821" w14:textId="77777777" w:rsidR="00A30DBD" w:rsidRPr="00133C6D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</w:rPr>
      </w:pPr>
      <w:r w:rsidRPr="00133C6D">
        <w:rPr>
          <w:rFonts w:asciiTheme="minorHAnsi" w:hAnsiTheme="minorHAnsi" w:cs="Arial"/>
        </w:rPr>
        <w:t>All Catholic Schools</w:t>
      </w:r>
    </w:p>
    <w:p w14:paraId="04BB55E5" w14:textId="77777777" w:rsidR="00A30DBD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</w:rPr>
      </w:pPr>
      <w:r w:rsidRPr="00133C6D">
        <w:rPr>
          <w:rFonts w:asciiTheme="minorHAnsi" w:hAnsiTheme="minorHAnsi" w:cs="Arial"/>
        </w:rPr>
        <w:t>All Anglican Schools</w:t>
      </w:r>
    </w:p>
    <w:p w14:paraId="21DAE5BF" w14:textId="77777777" w:rsidR="00A30DBD" w:rsidRPr="00133C6D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</w:rPr>
      </w:pPr>
      <w:r>
        <w:rPr>
          <w:lang w:eastAsia="en-US"/>
        </w:rPr>
        <w:t>All Lutheran Schools and Colleges</w:t>
      </w:r>
    </w:p>
    <w:p w14:paraId="65AC82A9" w14:textId="77777777" w:rsidR="00A30DBD" w:rsidRPr="00133C6D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</w:rPr>
      </w:pPr>
      <w:r w:rsidRPr="00133C6D">
        <w:rPr>
          <w:rFonts w:asciiTheme="minorHAnsi" w:hAnsiTheme="minorHAnsi" w:cs="Arial"/>
        </w:rPr>
        <w:t>Anglican Church</w:t>
      </w:r>
    </w:p>
    <w:p w14:paraId="261D8907" w14:textId="77777777" w:rsidR="00A30DBD" w:rsidRPr="00133C6D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</w:rPr>
      </w:pPr>
      <w:r w:rsidRPr="00133C6D">
        <w:rPr>
          <w:rFonts w:asciiTheme="minorHAnsi" w:hAnsiTheme="minorHAnsi" w:cs="Arial"/>
        </w:rPr>
        <w:t>Uniting Church</w:t>
      </w:r>
    </w:p>
    <w:p w14:paraId="561EA024" w14:textId="77777777" w:rsidR="00A30DBD" w:rsidRPr="00133C6D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Private Schools </w:t>
      </w:r>
      <w:r w:rsidRPr="00133C6D">
        <w:rPr>
          <w:rFonts w:asciiTheme="minorHAnsi" w:hAnsiTheme="minorHAnsi" w:cs="Arial"/>
        </w:rPr>
        <w:t xml:space="preserve">covered by AON </w:t>
      </w:r>
      <w:proofErr w:type="spellStart"/>
      <w:r w:rsidRPr="00133C6D">
        <w:rPr>
          <w:rFonts w:asciiTheme="minorHAnsi" w:hAnsiTheme="minorHAnsi" w:cs="Arial"/>
        </w:rPr>
        <w:t>EduPak</w:t>
      </w:r>
      <w:proofErr w:type="spellEnd"/>
      <w:r w:rsidRPr="00133C6D">
        <w:rPr>
          <w:rFonts w:asciiTheme="minorHAnsi" w:hAnsiTheme="minorHAnsi" w:cs="Arial"/>
        </w:rPr>
        <w:t>,</w:t>
      </w:r>
    </w:p>
    <w:p w14:paraId="6FF273AB" w14:textId="77777777" w:rsidR="00A30DBD" w:rsidRPr="00124866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</w:rPr>
      </w:pPr>
      <w:r w:rsidRPr="00124866">
        <w:rPr>
          <w:rFonts w:asciiTheme="minorHAnsi" w:hAnsiTheme="minorHAnsi" w:cs="Arial"/>
        </w:rPr>
        <w:t>Girls Brigade – Liability Insurance only required to be in place</w:t>
      </w:r>
    </w:p>
    <w:p w14:paraId="434C6B38" w14:textId="77777777" w:rsidR="00A30DBD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</w:rPr>
      </w:pPr>
      <w:r w:rsidRPr="00124866">
        <w:rPr>
          <w:rFonts w:asciiTheme="minorHAnsi" w:hAnsiTheme="minorHAnsi" w:cs="Arial"/>
        </w:rPr>
        <w:t>Boys Brigade – Liability Insurance only required to be in place</w:t>
      </w:r>
    </w:p>
    <w:p w14:paraId="65BA262C" w14:textId="77777777" w:rsidR="007A3D6D" w:rsidRDefault="007A3D6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QGIF</w:t>
      </w:r>
    </w:p>
    <w:p w14:paraId="3157563A" w14:textId="77777777" w:rsidR="00A106B2" w:rsidRDefault="00A106B2" w:rsidP="00A106B2">
      <w:pPr>
        <w:widowControl/>
        <w:autoSpaceDE/>
        <w:autoSpaceDN/>
        <w:adjustRightInd/>
        <w:spacing w:after="160" w:line="252" w:lineRule="auto"/>
        <w:ind w:left="-94" w:right="-51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This </w:t>
      </w:r>
      <w:r w:rsidR="00AF4837">
        <w:rPr>
          <w:rFonts w:asciiTheme="minorHAnsi" w:hAnsiTheme="minorHAnsi" w:cs="Arial"/>
          <w:b/>
        </w:rPr>
        <w:t xml:space="preserve">list </w:t>
      </w:r>
      <w:r>
        <w:rPr>
          <w:rFonts w:asciiTheme="minorHAnsi" w:hAnsiTheme="minorHAnsi" w:cs="Arial"/>
          <w:b/>
        </w:rPr>
        <w:t>will be updated from time to time.</w:t>
      </w:r>
    </w:p>
    <w:p w14:paraId="7E93CCA7" w14:textId="77777777" w:rsidR="00A106B2" w:rsidRPr="00A106B2" w:rsidRDefault="00A106B2" w:rsidP="00A106B2">
      <w:pPr>
        <w:widowControl/>
        <w:autoSpaceDE/>
        <w:autoSpaceDN/>
        <w:adjustRightInd/>
        <w:spacing w:after="160" w:line="252" w:lineRule="auto"/>
        <w:ind w:left="-94" w:right="-510"/>
        <w:jc w:val="both"/>
        <w:rPr>
          <w:rFonts w:asciiTheme="minorHAnsi" w:hAnsiTheme="minorHAnsi" w:cs="Arial"/>
        </w:rPr>
      </w:pPr>
    </w:p>
    <w:p w14:paraId="071F1DDB" w14:textId="77777777" w:rsidR="00130C3C" w:rsidRPr="00133C6D" w:rsidRDefault="00130C3C" w:rsidP="007C5C33">
      <w:pPr>
        <w:pStyle w:val="Address"/>
      </w:pPr>
      <w:r w:rsidRPr="00133C6D">
        <w:t xml:space="preserve">Should you have any questions my email address is </w:t>
      </w:r>
      <w:hyperlink r:id="rId8" w:history="1">
        <w:r w:rsidRPr="00133C6D">
          <w:rPr>
            <w:rStyle w:val="Hyperlink"/>
          </w:rPr>
          <w:t>tania.etuale@dukeofed.com.au</w:t>
        </w:r>
      </w:hyperlink>
      <w:r w:rsidRPr="00133C6D">
        <w:t xml:space="preserve"> </w:t>
      </w:r>
      <w:r w:rsidR="00B3588A">
        <w:rPr>
          <w:i/>
        </w:rPr>
        <w:t xml:space="preserve">at our National Office </w:t>
      </w:r>
      <w:r w:rsidRPr="00133C6D">
        <w:t>or alternatively you are welcome to contact</w:t>
      </w:r>
      <w:r w:rsidR="000319A7">
        <w:t xml:space="preserve"> </w:t>
      </w:r>
      <w:hyperlink r:id="rId9" w:history="1">
        <w:r w:rsidR="000319A7">
          <w:rPr>
            <w:rStyle w:val="Hyperlink"/>
            <w:rFonts w:eastAsia="Times New Roman"/>
          </w:rPr>
          <w:t>alfie.chatib@honan.com.au</w:t>
        </w:r>
      </w:hyperlink>
      <w:r w:rsidR="00663A67">
        <w:t xml:space="preserve"> </w:t>
      </w:r>
      <w:r w:rsidR="002D194A" w:rsidRPr="00133C6D">
        <w:t>of Honan Insurance Brokers</w:t>
      </w:r>
      <w:r w:rsidRPr="00133C6D">
        <w:t>.</w:t>
      </w:r>
    </w:p>
    <w:p w14:paraId="4FC8FF59" w14:textId="77777777" w:rsidR="00130C3C" w:rsidRPr="00133C6D" w:rsidRDefault="00130C3C" w:rsidP="007C5C33">
      <w:pPr>
        <w:pStyle w:val="Address"/>
      </w:pPr>
      <w:r w:rsidRPr="00133C6D">
        <w:t xml:space="preserve"> </w:t>
      </w:r>
    </w:p>
    <w:p w14:paraId="6CF8DA49" w14:textId="77777777" w:rsidR="00177A67" w:rsidRPr="00A106B2" w:rsidRDefault="00177A67" w:rsidP="00A106B2">
      <w:pPr>
        <w:widowControl/>
        <w:autoSpaceDE/>
        <w:autoSpaceDN/>
        <w:adjustRightInd/>
        <w:rPr>
          <w:rFonts w:ascii="Arial" w:eastAsiaTheme="minorHAnsi" w:hAnsi="Arial" w:cs="Arial"/>
          <w:snapToGrid w:val="0"/>
          <w:lang w:eastAsia="en-US"/>
        </w:rPr>
      </w:pPr>
    </w:p>
    <w:sectPr w:rsidR="00177A67" w:rsidRPr="00A106B2" w:rsidSect="00BA5A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8" w:right="1440" w:bottom="1440" w:left="144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7D36B" w14:textId="77777777" w:rsidR="00605D16" w:rsidRDefault="00605D16" w:rsidP="00360A26">
      <w:r>
        <w:separator/>
      </w:r>
    </w:p>
  </w:endnote>
  <w:endnote w:type="continuationSeparator" w:id="0">
    <w:p w14:paraId="1CA2CE8B" w14:textId="77777777" w:rsidR="00605D16" w:rsidRDefault="00605D16" w:rsidP="0036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F95A" w14:textId="77777777" w:rsidR="004608D6" w:rsidRDefault="00460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B908" w14:textId="77777777" w:rsidR="004172DC" w:rsidRDefault="006D63C3">
    <w:pPr>
      <w:pStyle w:val="Foot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B43CD33" wp14:editId="5323FD5C">
              <wp:simplePos x="0" y="0"/>
              <wp:positionH relativeFrom="column">
                <wp:posOffset>-517525</wp:posOffset>
              </wp:positionH>
              <wp:positionV relativeFrom="paragraph">
                <wp:posOffset>-368935</wp:posOffset>
              </wp:positionV>
              <wp:extent cx="6604000" cy="928370"/>
              <wp:effectExtent l="0" t="0" r="0" b="0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4000" cy="928370"/>
                        <a:chOff x="625" y="15012"/>
                        <a:chExt cx="10400" cy="1462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25" y="15074"/>
                          <a:ext cx="4460" cy="1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590A8" w14:textId="77777777" w:rsidR="006D63C3" w:rsidRPr="0070792E" w:rsidRDefault="006D63C3" w:rsidP="006D63C3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70792E">
                              <w:rPr>
                                <w:b/>
                                <w:color w:val="C00000"/>
                                <w:sz w:val="16"/>
                                <w:szCs w:val="18"/>
                              </w:rPr>
                              <w:t xml:space="preserve">The Duke of Edinburgh’s International </w:t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  <w:szCs w:val="18"/>
                              </w:rPr>
                              <w:t>Award</w:t>
                            </w:r>
                            <w:r w:rsidR="00126936">
                              <w:rPr>
                                <w:b/>
                                <w:color w:val="C00000"/>
                                <w:sz w:val="16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  <w:szCs w:val="18"/>
                              </w:rPr>
                              <w:sym w:font="Symbol" w:char="F02D"/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70792E">
                              <w:rPr>
                                <w:b/>
                                <w:color w:val="C00000"/>
                                <w:sz w:val="16"/>
                                <w:szCs w:val="18"/>
                              </w:rPr>
                              <w:t>Australia</w:t>
                            </w:r>
                            <w:r w:rsidR="00126936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70792E">
                              <w:rPr>
                                <w:color w:val="808080"/>
                                <w:sz w:val="6"/>
                                <w:szCs w:val="18"/>
                              </w:rPr>
                              <w:br/>
                            </w:r>
                            <w:r w:rsidR="00A106B2">
                              <w:rPr>
                                <w:color w:val="808080"/>
                                <w:sz w:val="16"/>
                                <w:szCs w:val="18"/>
                              </w:rPr>
                              <w:t>Suite 4</w:t>
                            </w:r>
                            <w:r w:rsidR="00126936">
                              <w:rPr>
                                <w:color w:val="808080"/>
                                <w:sz w:val="16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126936">
                              <w:rPr>
                                <w:color w:val="808080"/>
                                <w:sz w:val="16"/>
                                <w:szCs w:val="18"/>
                              </w:rPr>
                              <w:t>Lv</w:t>
                            </w:r>
                            <w:r w:rsidRPr="0070792E">
                              <w:rPr>
                                <w:color w:val="808080"/>
                                <w:sz w:val="16"/>
                                <w:szCs w:val="18"/>
                              </w:rPr>
                              <w:t>l</w:t>
                            </w:r>
                            <w:proofErr w:type="spellEnd"/>
                            <w:r w:rsidRPr="0070792E">
                              <w:rPr>
                                <w:color w:val="80808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106B2">
                              <w:rPr>
                                <w:color w:val="808080"/>
                                <w:sz w:val="16"/>
                                <w:szCs w:val="18"/>
                              </w:rPr>
                              <w:t>189 Kent Str</w:t>
                            </w:r>
                            <w:r>
                              <w:rPr>
                                <w:color w:val="808080"/>
                                <w:sz w:val="16"/>
                                <w:szCs w:val="18"/>
                              </w:rPr>
                              <w:t>eet</w:t>
                            </w:r>
                          </w:p>
                          <w:p w14:paraId="763B61F5" w14:textId="77777777" w:rsidR="006D63C3" w:rsidRPr="0070792E" w:rsidRDefault="006D63C3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</w:rPr>
                            </w:pPr>
                            <w:r w:rsidRPr="0070792E">
                              <w:rPr>
                                <w:color w:val="808080"/>
                                <w:sz w:val="16"/>
                                <w:szCs w:val="18"/>
                              </w:rPr>
                              <w:t>Sydney   NSW   2000</w:t>
                            </w:r>
                          </w:p>
                          <w:p w14:paraId="5F29E78B" w14:textId="77777777" w:rsidR="006D63C3" w:rsidRDefault="006D63C3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</w:rPr>
                            </w:pPr>
                            <w:r w:rsidRPr="001D2211">
                              <w:rPr>
                                <w:color w:val="808080"/>
                                <w:sz w:val="16"/>
                                <w:szCs w:val="18"/>
                              </w:rPr>
                              <w:t>ABN 70 114 267 195</w:t>
                            </w:r>
                          </w:p>
                          <w:p w14:paraId="65A49CEE" w14:textId="77777777" w:rsidR="00C04A75" w:rsidRDefault="00C04A75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</w:rPr>
                            </w:pPr>
                          </w:p>
                          <w:p w14:paraId="772543B4" w14:textId="77777777" w:rsidR="00C04A75" w:rsidRPr="0070792E" w:rsidRDefault="004608D6" w:rsidP="004608D6">
                            <w:pPr>
                              <w:rPr>
                                <w:color w:val="808080"/>
                                <w:sz w:val="16"/>
                                <w:szCs w:val="18"/>
                              </w:rPr>
                            </w:pPr>
                            <w:r w:rsidRPr="004608D6">
                              <w:rPr>
                                <w:color w:val="808080"/>
                                <w:sz w:val="16"/>
                                <w:szCs w:val="18"/>
                              </w:rPr>
                              <w:t>NAO - DR17382 - 2020-11-04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756" y="15373"/>
                          <a:ext cx="2520" cy="1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07416" w14:textId="77777777" w:rsidR="006D63C3" w:rsidRPr="0070792E" w:rsidRDefault="006D63C3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T : +61 (0)</w:t>
                            </w:r>
                            <w:r w:rsidRPr="001D2211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2 8241 1500</w:t>
                            </w:r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 xml:space="preserve"> (</w:t>
                            </w:r>
                            <w:r w:rsidR="00CC654F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prompt</w:t>
                            </w:r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 xml:space="preserve"> 3)</w:t>
                            </w:r>
                            <w:r w:rsidRPr="0070792E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br/>
                              <w:t xml:space="preserve">E : </w:t>
                            </w:r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admin</w:t>
                            </w:r>
                            <w:r w:rsidRPr="0070792E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@dukeofed.com.au</w:t>
                            </w:r>
                          </w:p>
                          <w:p w14:paraId="79525990" w14:textId="77777777" w:rsidR="006D63C3" w:rsidRPr="0070792E" w:rsidRDefault="006D63C3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</w:pPr>
                            <w:r w:rsidRPr="0070792E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W: www.dukeofed.com.au</w:t>
                            </w:r>
                          </w:p>
                          <w:p w14:paraId="6742E6F7" w14:textId="77777777" w:rsidR="006D63C3" w:rsidRPr="0070792E" w:rsidRDefault="006D63C3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</w:pPr>
                            <w:r w:rsidRPr="0070792E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facebook.com/thedukeofed</w:t>
                            </w:r>
                          </w:p>
                          <w:p w14:paraId="0CA3831A" w14:textId="77777777" w:rsidR="006D63C3" w:rsidRPr="0070792E" w:rsidRDefault="006D63C3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</w:pPr>
                            <w:r w:rsidRPr="0070792E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twitter.com/thedukeofed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8141" y="15012"/>
                          <a:ext cx="2884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AAE2D" w14:textId="77777777" w:rsidR="006D63C3" w:rsidRDefault="006D63C3" w:rsidP="006D63C3">
                            <w:pPr>
                              <w:rPr>
                                <w:b/>
                                <w:color w:val="C00000"/>
                                <w:sz w:val="16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6"/>
                                <w:szCs w:val="18"/>
                              </w:rPr>
                              <w:t>Patron</w:t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  <w:szCs w:val="18"/>
                                <w:lang w:val="fr-FR"/>
                              </w:rPr>
                              <w:t>:</w:t>
                            </w:r>
                          </w:p>
                          <w:p w14:paraId="4E58C532" w14:textId="77777777" w:rsidR="006D63C3" w:rsidRDefault="006D63C3" w:rsidP="006D63C3">
                            <w:pPr>
                              <w:rPr>
                                <w:color w:val="808080"/>
                                <w:sz w:val="6"/>
                                <w:szCs w:val="18"/>
                                <w:lang w:val="fr-FR"/>
                              </w:rPr>
                            </w:pPr>
                          </w:p>
                          <w:p w14:paraId="3E91E8A1" w14:textId="77777777" w:rsidR="006D63C3" w:rsidRDefault="006D63C3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His</w:t>
                            </w:r>
                            <w:proofErr w:type="spellEnd"/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Excellency</w:t>
                            </w:r>
                            <w:proofErr w:type="spellEnd"/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 xml:space="preserve"> General the </w:t>
                            </w:r>
                            <w:proofErr w:type="spellStart"/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Honourable</w:t>
                            </w:r>
                            <w:proofErr w:type="spellEnd"/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A106B2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David Hurley</w:t>
                            </w:r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A106B2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 xml:space="preserve"> AC DSC</w:t>
                            </w:r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Retd</w:t>
                            </w:r>
                            <w:proofErr w:type="spellEnd"/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)</w:t>
                            </w:r>
                            <w:r w:rsidR="00AE5CFF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br/>
                            </w:r>
                            <w:proofErr w:type="spellStart"/>
                            <w:r w:rsidR="00AE5CFF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Governor</w:t>
                            </w:r>
                            <w:proofErr w:type="spellEnd"/>
                            <w:r w:rsidR="00AE5CFF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 xml:space="preserve"> General of the </w:t>
                            </w:r>
                            <w:r w:rsidR="00AE5CFF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br/>
                              <w:t>Commonwealth of Australia</w:t>
                            </w:r>
                          </w:p>
                          <w:p w14:paraId="7E963DAE" w14:textId="77777777" w:rsidR="006D63C3" w:rsidRPr="0070792E" w:rsidRDefault="006D63C3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43CD33" id="Group 40" o:spid="_x0000_s1026" style="position:absolute;margin-left:-40.75pt;margin-top:-29.05pt;width:520pt;height:73.1pt;z-index:251658752" coordorigin="625,15012" coordsize="10400,1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25;top:15074;width:4460;height: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617590A8" w14:textId="77777777" w:rsidR="006D63C3" w:rsidRPr="0070792E" w:rsidRDefault="006D63C3" w:rsidP="006D63C3">
                      <w:pPr>
                        <w:rPr>
                          <w:sz w:val="16"/>
                          <w:szCs w:val="18"/>
                        </w:rPr>
                      </w:pPr>
                      <w:r w:rsidRPr="0070792E">
                        <w:rPr>
                          <w:b/>
                          <w:color w:val="C00000"/>
                          <w:sz w:val="16"/>
                          <w:szCs w:val="18"/>
                        </w:rPr>
                        <w:t xml:space="preserve">The Duke of Edinburgh’s International </w:t>
                      </w:r>
                      <w:r>
                        <w:rPr>
                          <w:b/>
                          <w:color w:val="C00000"/>
                          <w:sz w:val="16"/>
                          <w:szCs w:val="18"/>
                        </w:rPr>
                        <w:t>Award</w:t>
                      </w:r>
                      <w:r w:rsidR="00126936">
                        <w:rPr>
                          <w:b/>
                          <w:color w:val="C00000"/>
                          <w:sz w:val="16"/>
                          <w:szCs w:val="18"/>
                        </w:rPr>
                        <w:br/>
                      </w:r>
                      <w:r>
                        <w:rPr>
                          <w:b/>
                          <w:color w:val="C00000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16"/>
                          <w:szCs w:val="18"/>
                        </w:rPr>
                        <w:sym w:font="Symbol" w:char="F02D"/>
                      </w:r>
                      <w:r>
                        <w:rPr>
                          <w:b/>
                          <w:color w:val="C00000"/>
                          <w:sz w:val="16"/>
                          <w:szCs w:val="18"/>
                        </w:rPr>
                        <w:t xml:space="preserve"> </w:t>
                      </w:r>
                      <w:r w:rsidRPr="0070792E">
                        <w:rPr>
                          <w:b/>
                          <w:color w:val="C00000"/>
                          <w:sz w:val="16"/>
                          <w:szCs w:val="18"/>
                        </w:rPr>
                        <w:t>Australia</w:t>
                      </w:r>
                      <w:r w:rsidR="00126936">
                        <w:rPr>
                          <w:sz w:val="16"/>
                          <w:szCs w:val="18"/>
                        </w:rPr>
                        <w:t xml:space="preserve"> </w:t>
                      </w:r>
                      <w:r w:rsidRPr="0070792E">
                        <w:rPr>
                          <w:color w:val="808080"/>
                          <w:sz w:val="6"/>
                          <w:szCs w:val="18"/>
                        </w:rPr>
                        <w:br/>
                      </w:r>
                      <w:r w:rsidR="00A106B2">
                        <w:rPr>
                          <w:color w:val="808080"/>
                          <w:sz w:val="16"/>
                          <w:szCs w:val="18"/>
                        </w:rPr>
                        <w:t>Suite 4</w:t>
                      </w:r>
                      <w:r w:rsidR="00126936">
                        <w:rPr>
                          <w:color w:val="808080"/>
                          <w:sz w:val="16"/>
                          <w:szCs w:val="18"/>
                        </w:rPr>
                        <w:t xml:space="preserve">, </w:t>
                      </w:r>
                      <w:proofErr w:type="spellStart"/>
                      <w:r w:rsidR="00126936">
                        <w:rPr>
                          <w:color w:val="808080"/>
                          <w:sz w:val="16"/>
                          <w:szCs w:val="18"/>
                        </w:rPr>
                        <w:t>Lv</w:t>
                      </w:r>
                      <w:r w:rsidRPr="0070792E">
                        <w:rPr>
                          <w:color w:val="808080"/>
                          <w:sz w:val="16"/>
                          <w:szCs w:val="18"/>
                        </w:rPr>
                        <w:t>l</w:t>
                      </w:r>
                      <w:proofErr w:type="spellEnd"/>
                      <w:r w:rsidRPr="0070792E">
                        <w:rPr>
                          <w:color w:val="808080"/>
                          <w:sz w:val="16"/>
                          <w:szCs w:val="18"/>
                        </w:rPr>
                        <w:t xml:space="preserve"> </w:t>
                      </w:r>
                      <w:r w:rsidR="00A106B2">
                        <w:rPr>
                          <w:color w:val="808080"/>
                          <w:sz w:val="16"/>
                          <w:szCs w:val="18"/>
                        </w:rPr>
                        <w:t>189 Kent Str</w:t>
                      </w:r>
                      <w:r>
                        <w:rPr>
                          <w:color w:val="808080"/>
                          <w:sz w:val="16"/>
                          <w:szCs w:val="18"/>
                        </w:rPr>
                        <w:t>eet</w:t>
                      </w:r>
                    </w:p>
                    <w:p w14:paraId="763B61F5" w14:textId="77777777" w:rsidR="006D63C3" w:rsidRPr="0070792E" w:rsidRDefault="006D63C3" w:rsidP="006D63C3">
                      <w:pPr>
                        <w:rPr>
                          <w:color w:val="808080"/>
                          <w:sz w:val="16"/>
                          <w:szCs w:val="18"/>
                        </w:rPr>
                      </w:pPr>
                      <w:r w:rsidRPr="0070792E">
                        <w:rPr>
                          <w:color w:val="808080"/>
                          <w:sz w:val="16"/>
                          <w:szCs w:val="18"/>
                        </w:rPr>
                        <w:t>Sydney   NSW   2000</w:t>
                      </w:r>
                    </w:p>
                    <w:p w14:paraId="5F29E78B" w14:textId="77777777" w:rsidR="006D63C3" w:rsidRDefault="006D63C3" w:rsidP="006D63C3">
                      <w:pPr>
                        <w:rPr>
                          <w:color w:val="808080"/>
                          <w:sz w:val="16"/>
                          <w:szCs w:val="18"/>
                        </w:rPr>
                      </w:pPr>
                      <w:r w:rsidRPr="001D2211">
                        <w:rPr>
                          <w:color w:val="808080"/>
                          <w:sz w:val="16"/>
                          <w:szCs w:val="18"/>
                        </w:rPr>
                        <w:t>ABN 70 114 267 195</w:t>
                      </w:r>
                    </w:p>
                    <w:p w14:paraId="65A49CEE" w14:textId="77777777" w:rsidR="00C04A75" w:rsidRDefault="00C04A75" w:rsidP="006D63C3">
                      <w:pPr>
                        <w:rPr>
                          <w:color w:val="808080"/>
                          <w:sz w:val="16"/>
                          <w:szCs w:val="18"/>
                        </w:rPr>
                      </w:pPr>
                    </w:p>
                    <w:p w14:paraId="772543B4" w14:textId="77777777" w:rsidR="00C04A75" w:rsidRPr="0070792E" w:rsidRDefault="004608D6" w:rsidP="004608D6">
                      <w:pPr>
                        <w:rPr>
                          <w:color w:val="808080"/>
                          <w:sz w:val="16"/>
                          <w:szCs w:val="18"/>
                        </w:rPr>
                      </w:pPr>
                      <w:r w:rsidRPr="004608D6">
                        <w:rPr>
                          <w:color w:val="808080"/>
                          <w:sz w:val="16"/>
                          <w:szCs w:val="18"/>
                        </w:rPr>
                        <w:t>NAO - DR17382 - 2020-11-04</w:t>
                      </w:r>
                    </w:p>
                  </w:txbxContent>
                </v:textbox>
              </v:shape>
              <v:shape id="Text Box 4" o:spid="_x0000_s1028" type="#_x0000_t202" style="position:absolute;left:4756;top:15373;width:2520;height:1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72607416" w14:textId="77777777" w:rsidR="006D63C3" w:rsidRPr="0070792E" w:rsidRDefault="006D63C3" w:rsidP="006D63C3">
                      <w:pP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</w:pPr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T : +61 (0)</w:t>
                      </w:r>
                      <w:r w:rsidRPr="001D2211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2 8241 1500</w:t>
                      </w:r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 xml:space="preserve"> (</w:t>
                      </w:r>
                      <w:r w:rsidR="00CC654F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prompt</w:t>
                      </w:r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 xml:space="preserve"> 3)</w:t>
                      </w:r>
                      <w:r w:rsidRPr="0070792E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br/>
                        <w:t xml:space="preserve">E : </w:t>
                      </w:r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admin</w:t>
                      </w:r>
                      <w:r w:rsidRPr="0070792E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@dukeofed.com.au</w:t>
                      </w:r>
                    </w:p>
                    <w:p w14:paraId="79525990" w14:textId="77777777" w:rsidR="006D63C3" w:rsidRPr="0070792E" w:rsidRDefault="006D63C3" w:rsidP="006D63C3">
                      <w:pP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</w:pPr>
                      <w:r w:rsidRPr="0070792E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W: www.dukeofed.com.au</w:t>
                      </w:r>
                    </w:p>
                    <w:p w14:paraId="6742E6F7" w14:textId="77777777" w:rsidR="006D63C3" w:rsidRPr="0070792E" w:rsidRDefault="006D63C3" w:rsidP="006D63C3">
                      <w:pP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</w:pPr>
                      <w:r w:rsidRPr="0070792E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facebook.com/thedukeofed</w:t>
                      </w:r>
                    </w:p>
                    <w:p w14:paraId="0CA3831A" w14:textId="77777777" w:rsidR="006D63C3" w:rsidRPr="0070792E" w:rsidRDefault="006D63C3" w:rsidP="006D63C3">
                      <w:pP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</w:pPr>
                      <w:r w:rsidRPr="0070792E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twitter.com/thedukeofed</w:t>
                      </w:r>
                    </w:p>
                  </w:txbxContent>
                </v:textbox>
              </v:shape>
              <v:shape id="Text Box 43" o:spid="_x0000_s1029" type="#_x0000_t202" style="position:absolute;left:8141;top:15012;width:2884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46DAAE2D" w14:textId="77777777" w:rsidR="006D63C3" w:rsidRDefault="006D63C3" w:rsidP="006D63C3">
                      <w:pPr>
                        <w:rPr>
                          <w:b/>
                          <w:color w:val="C00000"/>
                          <w:sz w:val="16"/>
                          <w:szCs w:val="18"/>
                          <w:lang w:val="fr-FR"/>
                        </w:rPr>
                      </w:pPr>
                      <w:r>
                        <w:rPr>
                          <w:b/>
                          <w:color w:val="C00000"/>
                          <w:sz w:val="16"/>
                          <w:szCs w:val="18"/>
                        </w:rPr>
                        <w:t>Patron</w:t>
                      </w:r>
                      <w:r>
                        <w:rPr>
                          <w:b/>
                          <w:color w:val="C00000"/>
                          <w:sz w:val="16"/>
                          <w:szCs w:val="18"/>
                          <w:lang w:val="fr-FR"/>
                        </w:rPr>
                        <w:t>:</w:t>
                      </w:r>
                    </w:p>
                    <w:p w14:paraId="4E58C532" w14:textId="77777777" w:rsidR="006D63C3" w:rsidRDefault="006D63C3" w:rsidP="006D63C3">
                      <w:pPr>
                        <w:rPr>
                          <w:color w:val="808080"/>
                          <w:sz w:val="6"/>
                          <w:szCs w:val="18"/>
                          <w:lang w:val="fr-FR"/>
                        </w:rPr>
                      </w:pPr>
                    </w:p>
                    <w:p w14:paraId="3E91E8A1" w14:textId="77777777" w:rsidR="006D63C3" w:rsidRDefault="006D63C3" w:rsidP="006D63C3">
                      <w:pP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</w:pPr>
                      <w:proofErr w:type="spellStart"/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His</w:t>
                      </w:r>
                      <w:proofErr w:type="spellEnd"/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Excellency</w:t>
                      </w:r>
                      <w:proofErr w:type="spellEnd"/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 xml:space="preserve"> General the </w:t>
                      </w:r>
                      <w:proofErr w:type="spellStart"/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Honourable</w:t>
                      </w:r>
                      <w:proofErr w:type="spellEnd"/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 xml:space="preserve"> </w:t>
                      </w:r>
                      <w:r w:rsidR="00A106B2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David Hurley</w:t>
                      </w:r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 xml:space="preserve"> </w:t>
                      </w:r>
                      <w:r w:rsidR="00A106B2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 xml:space="preserve"> AC DSC</w:t>
                      </w:r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Retd</w:t>
                      </w:r>
                      <w:proofErr w:type="spellEnd"/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)</w:t>
                      </w:r>
                      <w:r w:rsidR="00AE5CFF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br/>
                      </w:r>
                      <w:proofErr w:type="spellStart"/>
                      <w:r w:rsidR="00AE5CFF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Governor</w:t>
                      </w:r>
                      <w:proofErr w:type="spellEnd"/>
                      <w:r w:rsidR="00AE5CFF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 xml:space="preserve"> General of the </w:t>
                      </w:r>
                      <w:r w:rsidR="00AE5CFF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br/>
                        <w:t>Commonwealth of Australia</w:t>
                      </w:r>
                    </w:p>
                    <w:p w14:paraId="7E963DAE" w14:textId="77777777" w:rsidR="006D63C3" w:rsidRPr="0070792E" w:rsidRDefault="006D63C3" w:rsidP="006D63C3">
                      <w:pP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0BE943FF" w14:textId="77777777" w:rsidR="004172DC" w:rsidRDefault="004172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11B3" w14:textId="77777777" w:rsidR="004608D6" w:rsidRDefault="00460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4CF66" w14:textId="77777777" w:rsidR="00605D16" w:rsidRDefault="00605D16" w:rsidP="00360A26">
      <w:r>
        <w:separator/>
      </w:r>
    </w:p>
  </w:footnote>
  <w:footnote w:type="continuationSeparator" w:id="0">
    <w:p w14:paraId="020B679F" w14:textId="77777777" w:rsidR="00605D16" w:rsidRDefault="00605D16" w:rsidP="00360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1F3E" w14:textId="77777777" w:rsidR="004608D6" w:rsidRDefault="004608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9667" w14:textId="77777777" w:rsidR="00BA5A49" w:rsidRPr="004172DC" w:rsidRDefault="006D63C3" w:rsidP="004172DC">
    <w:pPr>
      <w:pStyle w:val="Header"/>
      <w:tabs>
        <w:tab w:val="clear" w:pos="4320"/>
        <w:tab w:val="clear" w:pos="8640"/>
        <w:tab w:val="left" w:pos="1710"/>
      </w:tabs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 wp14:anchorId="11B2C6C5" wp14:editId="1280337C">
          <wp:simplePos x="0" y="0"/>
          <wp:positionH relativeFrom="margin">
            <wp:posOffset>3839210</wp:posOffset>
          </wp:positionH>
          <wp:positionV relativeFrom="margin">
            <wp:posOffset>-615315</wp:posOffset>
          </wp:positionV>
          <wp:extent cx="2578100" cy="902970"/>
          <wp:effectExtent l="0" t="0" r="0" b="0"/>
          <wp:wrapSquare wrapText="bothSides"/>
          <wp:docPr id="31" name="Picture 31" descr="DOEA_INT_+AUSTRALIA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DOEA_INT_+AUSTRALIA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9790" w14:textId="77777777" w:rsidR="00BA5A49" w:rsidRDefault="006D63C3" w:rsidP="00360A2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704" behindDoc="0" locked="0" layoutInCell="1" allowOverlap="1" wp14:anchorId="26BB987A" wp14:editId="05D542EF">
          <wp:simplePos x="0" y="0"/>
          <wp:positionH relativeFrom="margin">
            <wp:posOffset>3839210</wp:posOffset>
          </wp:positionH>
          <wp:positionV relativeFrom="margin">
            <wp:posOffset>-1626870</wp:posOffset>
          </wp:positionV>
          <wp:extent cx="2578100" cy="902970"/>
          <wp:effectExtent l="0" t="0" r="0" b="0"/>
          <wp:wrapSquare wrapText="bothSides"/>
          <wp:docPr id="24" name="Picture 24" descr="DOEA_INT_+AUSTRALIA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DOEA_INT_+AUSTRALIA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D25"/>
    <w:multiLevelType w:val="hybridMultilevel"/>
    <w:tmpl w:val="F0CA23B4"/>
    <w:lvl w:ilvl="0" w:tplc="791C2248">
      <w:start w:val="1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0A88"/>
    <w:multiLevelType w:val="hybridMultilevel"/>
    <w:tmpl w:val="622222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30E73"/>
    <w:multiLevelType w:val="hybridMultilevel"/>
    <w:tmpl w:val="ED6A907E"/>
    <w:lvl w:ilvl="0" w:tplc="C254A3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67A1C"/>
    <w:multiLevelType w:val="hybridMultilevel"/>
    <w:tmpl w:val="AE78B240"/>
    <w:lvl w:ilvl="0" w:tplc="C254A3E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204883"/>
    <w:multiLevelType w:val="hybridMultilevel"/>
    <w:tmpl w:val="30BAAF32"/>
    <w:lvl w:ilvl="0" w:tplc="0C0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5" w15:restartNumberingAfterBreak="0">
    <w:nsid w:val="304B63BA"/>
    <w:multiLevelType w:val="hybridMultilevel"/>
    <w:tmpl w:val="A5BCAE66"/>
    <w:lvl w:ilvl="0" w:tplc="C5C83F82">
      <w:start w:val="1"/>
      <w:numFmt w:val="bullet"/>
      <w:lvlText w:val="•"/>
      <w:lvlJc w:val="left"/>
      <w:pPr>
        <w:tabs>
          <w:tab w:val="num" w:pos="1894"/>
        </w:tabs>
        <w:ind w:left="189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10CE8"/>
    <w:multiLevelType w:val="hybridMultilevel"/>
    <w:tmpl w:val="7DF46A4A"/>
    <w:lvl w:ilvl="0" w:tplc="B7CC631C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FBF835B6">
      <w:start w:val="1"/>
      <w:numFmt w:val="bullet"/>
      <w:lvlText w:val="–"/>
      <w:lvlJc w:val="left"/>
      <w:pPr>
        <w:tabs>
          <w:tab w:val="num" w:pos="1894"/>
        </w:tabs>
        <w:ind w:left="1894" w:hanging="360"/>
      </w:pPr>
      <w:rPr>
        <w:rFonts w:ascii="Verdana" w:hAnsi="Verdana" w:hint="default"/>
        <w:b/>
        <w:i w:val="0"/>
        <w:color w:val="auto"/>
        <w:sz w:val="20"/>
      </w:rPr>
    </w:lvl>
    <w:lvl w:ilvl="2" w:tplc="00050409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72B1499C"/>
    <w:multiLevelType w:val="hybridMultilevel"/>
    <w:tmpl w:val="BD46A084"/>
    <w:lvl w:ilvl="0" w:tplc="B1EA75C6">
      <w:start w:val="1"/>
      <w:numFmt w:val="bullet"/>
      <w:lvlText w:val="–"/>
      <w:lvlJc w:val="left"/>
      <w:pPr>
        <w:tabs>
          <w:tab w:val="num" w:pos="1894"/>
        </w:tabs>
        <w:ind w:left="1894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154F5"/>
    <w:multiLevelType w:val="hybridMultilevel"/>
    <w:tmpl w:val="FC0E4872"/>
    <w:lvl w:ilvl="0" w:tplc="B7CC631C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0030409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D160A378">
      <w:start w:val="1"/>
      <w:numFmt w:val="bullet"/>
      <w:lvlText w:val="•"/>
      <w:lvlJc w:val="left"/>
      <w:pPr>
        <w:tabs>
          <w:tab w:val="num" w:pos="2614"/>
        </w:tabs>
        <w:ind w:left="2614" w:hanging="360"/>
      </w:pPr>
      <w:rPr>
        <w:rFonts w:ascii="Verdana" w:hAnsi="Verdana" w:hint="default"/>
        <w:b/>
        <w:i w:val="0"/>
        <w:color w:val="auto"/>
        <w:sz w:val="18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035"/>
    <w:rsid w:val="000026AD"/>
    <w:rsid w:val="00005446"/>
    <w:rsid w:val="00022071"/>
    <w:rsid w:val="00026EB8"/>
    <w:rsid w:val="000319A7"/>
    <w:rsid w:val="00043267"/>
    <w:rsid w:val="00087713"/>
    <w:rsid w:val="000A40F9"/>
    <w:rsid w:val="000C68B9"/>
    <w:rsid w:val="000D0C0A"/>
    <w:rsid w:val="000D4441"/>
    <w:rsid w:val="00124866"/>
    <w:rsid w:val="00126936"/>
    <w:rsid w:val="00130C3C"/>
    <w:rsid w:val="00133C6D"/>
    <w:rsid w:val="00172B91"/>
    <w:rsid w:val="00177A67"/>
    <w:rsid w:val="001B7B3B"/>
    <w:rsid w:val="001D3804"/>
    <w:rsid w:val="002020B8"/>
    <w:rsid w:val="002114A3"/>
    <w:rsid w:val="002216CD"/>
    <w:rsid w:val="002A3CDD"/>
    <w:rsid w:val="002B5183"/>
    <w:rsid w:val="002D194A"/>
    <w:rsid w:val="002F2D86"/>
    <w:rsid w:val="00301E63"/>
    <w:rsid w:val="00360A26"/>
    <w:rsid w:val="00375858"/>
    <w:rsid w:val="00376F31"/>
    <w:rsid w:val="003C0476"/>
    <w:rsid w:val="003E0A79"/>
    <w:rsid w:val="003E19AA"/>
    <w:rsid w:val="003F2CAC"/>
    <w:rsid w:val="004167C4"/>
    <w:rsid w:val="004172DC"/>
    <w:rsid w:val="00431BCA"/>
    <w:rsid w:val="004460DC"/>
    <w:rsid w:val="004608D6"/>
    <w:rsid w:val="004628C2"/>
    <w:rsid w:val="004A513C"/>
    <w:rsid w:val="004A5AF2"/>
    <w:rsid w:val="004E7D11"/>
    <w:rsid w:val="004F27ED"/>
    <w:rsid w:val="00507A31"/>
    <w:rsid w:val="0051124D"/>
    <w:rsid w:val="00537900"/>
    <w:rsid w:val="005445D8"/>
    <w:rsid w:val="0054603C"/>
    <w:rsid w:val="00582E1A"/>
    <w:rsid w:val="005A6AD8"/>
    <w:rsid w:val="005F5BA8"/>
    <w:rsid w:val="00605D16"/>
    <w:rsid w:val="00663A67"/>
    <w:rsid w:val="00673E5C"/>
    <w:rsid w:val="0068107E"/>
    <w:rsid w:val="006D63C3"/>
    <w:rsid w:val="006E343E"/>
    <w:rsid w:val="0070792E"/>
    <w:rsid w:val="007467A0"/>
    <w:rsid w:val="007947AE"/>
    <w:rsid w:val="007A3D6D"/>
    <w:rsid w:val="007C5C33"/>
    <w:rsid w:val="00832C7B"/>
    <w:rsid w:val="00853F80"/>
    <w:rsid w:val="00865494"/>
    <w:rsid w:val="00867DA4"/>
    <w:rsid w:val="008A661A"/>
    <w:rsid w:val="00917277"/>
    <w:rsid w:val="00970AFF"/>
    <w:rsid w:val="00992A98"/>
    <w:rsid w:val="009D585E"/>
    <w:rsid w:val="009E6E67"/>
    <w:rsid w:val="009F1537"/>
    <w:rsid w:val="00A106B2"/>
    <w:rsid w:val="00A15BC0"/>
    <w:rsid w:val="00A277F4"/>
    <w:rsid w:val="00A30DBD"/>
    <w:rsid w:val="00A33916"/>
    <w:rsid w:val="00AC3D92"/>
    <w:rsid w:val="00AE5CFF"/>
    <w:rsid w:val="00AF4837"/>
    <w:rsid w:val="00B070A5"/>
    <w:rsid w:val="00B13C69"/>
    <w:rsid w:val="00B3588A"/>
    <w:rsid w:val="00B42035"/>
    <w:rsid w:val="00B57230"/>
    <w:rsid w:val="00BA5A49"/>
    <w:rsid w:val="00BB110E"/>
    <w:rsid w:val="00C04A75"/>
    <w:rsid w:val="00C729FB"/>
    <w:rsid w:val="00C7644B"/>
    <w:rsid w:val="00CC654F"/>
    <w:rsid w:val="00CD591C"/>
    <w:rsid w:val="00CD6697"/>
    <w:rsid w:val="00D23D98"/>
    <w:rsid w:val="00D40A7D"/>
    <w:rsid w:val="00D60369"/>
    <w:rsid w:val="00D93D65"/>
    <w:rsid w:val="00D95467"/>
    <w:rsid w:val="00DD45CF"/>
    <w:rsid w:val="00E53C75"/>
    <w:rsid w:val="00E64442"/>
    <w:rsid w:val="00E70CE1"/>
    <w:rsid w:val="00E73A07"/>
    <w:rsid w:val="00EB72FB"/>
    <w:rsid w:val="00EC7F84"/>
    <w:rsid w:val="00F10A02"/>
    <w:rsid w:val="00F3005A"/>
    <w:rsid w:val="00F62C94"/>
    <w:rsid w:val="00F90FD3"/>
    <w:rsid w:val="00FA187E"/>
    <w:rsid w:val="00FA43BB"/>
    <w:rsid w:val="00FE57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3C1866"/>
  <w15:docId w15:val="{39339472-BA24-4B5D-91F9-9EEEEDA7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A2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3BB"/>
    <w:pPr>
      <w:keepNext/>
      <w:keepLines/>
      <w:spacing w:before="480"/>
      <w:outlineLvl w:val="0"/>
    </w:pPr>
    <w:rPr>
      <w:rFonts w:eastAsia="MS Gothic" w:cs="Times New Roman"/>
      <w:b/>
      <w:bCs/>
      <w:color w:val="FFFFF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95467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A6D5F"/>
    <w:pPr>
      <w:suppressAutoHyphens/>
      <w:spacing w:before="240"/>
      <w:outlineLvl w:val="0"/>
    </w:pPr>
    <w:rPr>
      <w:rFonts w:ascii="Verdana" w:hAnsi="Verdana"/>
      <w:b/>
      <w:sz w:val="28"/>
    </w:rPr>
  </w:style>
  <w:style w:type="paragraph" w:styleId="TOC2">
    <w:name w:val="toc 2"/>
    <w:basedOn w:val="Normal"/>
    <w:next w:val="Normal"/>
    <w:autoRedefine/>
    <w:semiHidden/>
    <w:rsid w:val="005A6D5F"/>
    <w:pPr>
      <w:tabs>
        <w:tab w:val="right" w:pos="8502"/>
      </w:tabs>
      <w:suppressAutoHyphens/>
      <w:ind w:left="240"/>
    </w:pPr>
    <w:rPr>
      <w:rFonts w:ascii="Verdana" w:hAnsi="Verdana"/>
    </w:rPr>
  </w:style>
  <w:style w:type="paragraph" w:customStyle="1" w:styleId="DottedLeader">
    <w:name w:val="*** Dotted Leader***"/>
    <w:basedOn w:val="Normal"/>
    <w:rsid w:val="009A60E1"/>
    <w:pPr>
      <w:pBdr>
        <w:bottom w:val="dotted" w:sz="4" w:space="1" w:color="auto"/>
      </w:pBdr>
      <w:spacing w:after="120"/>
      <w:ind w:left="113"/>
    </w:pPr>
    <w:rPr>
      <w:rFonts w:ascii="Verdana" w:hAnsi="Verdana" w:cs="Arial"/>
      <w:color w:val="3F2B71"/>
      <w:sz w:val="20"/>
    </w:rPr>
  </w:style>
  <w:style w:type="paragraph" w:styleId="PlainText">
    <w:name w:val="Plain Text"/>
    <w:basedOn w:val="Normal"/>
    <w:rsid w:val="0062678C"/>
    <w:rPr>
      <w:rFonts w:ascii="Courier" w:hAnsi="Courier"/>
      <w:szCs w:val="24"/>
    </w:rPr>
  </w:style>
  <w:style w:type="paragraph" w:customStyle="1" w:styleId="1Lunchmenutitle">
    <w:name w:val="1 Lunch menu title"/>
    <w:basedOn w:val="Normal"/>
    <w:qFormat/>
    <w:rsid w:val="004A5AF2"/>
    <w:pPr>
      <w:tabs>
        <w:tab w:val="right" w:pos="8789"/>
      </w:tabs>
      <w:spacing w:before="480"/>
      <w:jc w:val="center"/>
    </w:pPr>
    <w:rPr>
      <w:rFonts w:ascii="Arial" w:eastAsia="Times New Roman" w:hAnsi="Arial" w:cs="Times New Roman"/>
      <w:color w:val="665546"/>
      <w:sz w:val="32"/>
      <w:szCs w:val="36"/>
      <w:lang w:eastAsia="en-US"/>
    </w:rPr>
  </w:style>
  <w:style w:type="paragraph" w:customStyle="1" w:styleId="2Menutext">
    <w:name w:val="2 Menu text"/>
    <w:basedOn w:val="Normal"/>
    <w:qFormat/>
    <w:rsid w:val="004A5AF2"/>
    <w:rPr>
      <w:rFonts w:ascii="Arial" w:eastAsia="Times New Roman" w:hAnsi="Arial" w:cs="Arial"/>
      <w:sz w:val="28"/>
      <w:szCs w:val="28"/>
      <w:lang w:eastAsia="en-US"/>
    </w:rPr>
  </w:style>
  <w:style w:type="paragraph" w:customStyle="1" w:styleId="3Menunumbersbold">
    <w:name w:val="3 Menu numbers bold"/>
    <w:basedOn w:val="2Menutext"/>
    <w:qFormat/>
    <w:rsid w:val="004A5AF2"/>
    <w:rPr>
      <w:b/>
    </w:rPr>
  </w:style>
  <w:style w:type="paragraph" w:customStyle="1" w:styleId="4Menusubhead">
    <w:name w:val="4 Menu sub head"/>
    <w:basedOn w:val="Normal"/>
    <w:qFormat/>
    <w:rsid w:val="004A5AF2"/>
    <w:rPr>
      <w:rFonts w:ascii="Arial" w:eastAsia="Times New Roman" w:hAnsi="Arial" w:cs="Arial"/>
      <w:b/>
      <w:color w:val="E60D2E"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FA43BB"/>
    <w:rPr>
      <w:rFonts w:ascii="Trebuchet MS" w:eastAsia="MS Gothic" w:hAnsi="Trebuchet MS" w:cs="Times New Roman"/>
      <w:b/>
      <w:bCs/>
      <w:color w:val="FFFFF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A513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A513C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4A51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A513C"/>
    <w:rPr>
      <w:rFonts w:ascii="Trebuchet MS" w:hAnsi="Trebuchet M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1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513C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2F2D8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D95467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Address">
    <w:name w:val="Address"/>
    <w:basedOn w:val="Normal"/>
    <w:autoRedefine/>
    <w:rsid w:val="007C5C33"/>
    <w:pPr>
      <w:keepLines/>
      <w:tabs>
        <w:tab w:val="left" w:pos="851"/>
      </w:tabs>
      <w:autoSpaceDE/>
      <w:autoSpaceDN/>
      <w:adjustRightInd/>
      <w:spacing w:after="40"/>
    </w:pPr>
    <w:rPr>
      <w:rFonts w:asciiTheme="minorHAnsi" w:eastAsiaTheme="minorHAnsi" w:hAnsiTheme="minorHAnsi" w:cs="Arial"/>
      <w:bCs/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853F80"/>
    <w:pPr>
      <w:ind w:left="720"/>
      <w:contextualSpacing/>
    </w:pPr>
  </w:style>
  <w:style w:type="table" w:styleId="TableGrid">
    <w:name w:val="Table Grid"/>
    <w:basedOn w:val="TableNormal"/>
    <w:uiPriority w:val="59"/>
    <w:rsid w:val="0022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ia.etuale@dukeofed.com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fie.chatib@honan.com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4F9302-F40F-4D0A-8DB0-3E712A6C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Etuale</dc:creator>
  <cp:lastModifiedBy>Tania Etuale</cp:lastModifiedBy>
  <cp:revision>2</cp:revision>
  <cp:lastPrinted>2019-03-14T00:47:00Z</cp:lastPrinted>
  <dcterms:created xsi:type="dcterms:W3CDTF">2021-05-13T05:40:00Z</dcterms:created>
  <dcterms:modified xsi:type="dcterms:W3CDTF">2021-05-13T05:40:00Z</dcterms:modified>
</cp:coreProperties>
</file>