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9B700" w14:textId="300EA606" w:rsidR="00AB10F3" w:rsidRDefault="00AB10F3" w:rsidP="00015F4C">
      <w:pPr>
        <w:jc w:val="center"/>
        <w:rPr>
          <w:b/>
        </w:rPr>
      </w:pPr>
      <w:r w:rsidRPr="00AB10F3">
        <w:rPr>
          <w:b/>
        </w:rPr>
        <w:t>COMMUNICATIONS FOR DISTRIBUTION</w:t>
      </w:r>
      <w:r w:rsidR="00015F4C">
        <w:rPr>
          <w:b/>
        </w:rPr>
        <w:br/>
      </w:r>
    </w:p>
    <w:p w14:paraId="787F179A" w14:textId="03628752" w:rsidR="00B810B0" w:rsidRPr="00015F4C" w:rsidRDefault="00AB10F3" w:rsidP="00015F4C">
      <w:pPr>
        <w:spacing w:line="240" w:lineRule="auto"/>
        <w:rPr>
          <w:b/>
        </w:rPr>
      </w:pPr>
      <w:r>
        <w:rPr>
          <w:b/>
        </w:rPr>
        <w:t>Audience:</w:t>
      </w:r>
      <w:r>
        <w:rPr>
          <w:b/>
        </w:rPr>
        <w:tab/>
      </w:r>
      <w:r w:rsidR="00B810B0" w:rsidRPr="00AB10F3">
        <w:rPr>
          <w:b/>
        </w:rPr>
        <w:t xml:space="preserve">Email to </w:t>
      </w:r>
      <w:r>
        <w:rPr>
          <w:b/>
        </w:rPr>
        <w:t>Award Units</w:t>
      </w:r>
      <w:r w:rsidR="00B810B0" w:rsidRPr="00AB10F3">
        <w:rPr>
          <w:b/>
        </w:rPr>
        <w:t xml:space="preserve"> to notify them of the Award’s 60</w:t>
      </w:r>
      <w:r w:rsidR="00B810B0" w:rsidRPr="00AB10F3">
        <w:rPr>
          <w:b/>
          <w:vertAlign w:val="superscript"/>
        </w:rPr>
        <w:t>th</w:t>
      </w:r>
      <w:r w:rsidR="00B810B0" w:rsidRPr="00AB10F3">
        <w:rPr>
          <w:b/>
        </w:rPr>
        <w:t xml:space="preserve"> Anniversary</w:t>
      </w:r>
    </w:p>
    <w:p w14:paraId="3EB974FE" w14:textId="77777777" w:rsidR="00B810B0" w:rsidRDefault="00B810B0" w:rsidP="00015F4C">
      <w:pPr>
        <w:pBdr>
          <w:bottom w:val="single" w:sz="4" w:space="1" w:color="auto"/>
        </w:pBdr>
        <w:spacing w:line="240" w:lineRule="auto"/>
      </w:pPr>
      <w:r w:rsidRPr="00015F4C">
        <w:rPr>
          <w:b/>
        </w:rPr>
        <w:t>Subject:</w:t>
      </w:r>
      <w:r>
        <w:t xml:space="preserve"> </w:t>
      </w:r>
      <w:r w:rsidR="00AB10F3">
        <w:tab/>
      </w:r>
      <w:r>
        <w:t>Help The Duke of Ed Celebrate it’s 60</w:t>
      </w:r>
      <w:r w:rsidRPr="009803B3">
        <w:rPr>
          <w:vertAlign w:val="superscript"/>
        </w:rPr>
        <w:t>th</w:t>
      </w:r>
      <w:r>
        <w:t xml:space="preserve"> Anniversary!</w:t>
      </w:r>
    </w:p>
    <w:p w14:paraId="6BCA0C76" w14:textId="2B671AF8" w:rsidR="00AB10F3" w:rsidRDefault="00AB10F3" w:rsidP="00015F4C">
      <w:pPr>
        <w:pBdr>
          <w:bottom w:val="single" w:sz="4" w:space="1" w:color="auto"/>
        </w:pBdr>
        <w:spacing w:line="240" w:lineRule="auto"/>
      </w:pPr>
      <w:r w:rsidRPr="00015F4C">
        <w:rPr>
          <w:b/>
        </w:rPr>
        <w:t>Date</w:t>
      </w:r>
      <w:r w:rsidR="00015F4C" w:rsidRPr="00015F4C">
        <w:rPr>
          <w:b/>
        </w:rPr>
        <w:t>:</w:t>
      </w:r>
      <w:r w:rsidR="00015F4C" w:rsidRPr="00015F4C">
        <w:rPr>
          <w:b/>
        </w:rPr>
        <w:tab/>
      </w:r>
      <w:r w:rsidR="00015F4C" w:rsidRPr="00015F4C">
        <w:rPr>
          <w:b/>
        </w:rPr>
        <w:tab/>
      </w:r>
      <w:proofErr w:type="gramStart"/>
      <w:r w:rsidR="00015F4C" w:rsidRPr="00015F4C">
        <w:t>1</w:t>
      </w:r>
      <w:r w:rsidR="00015F4C" w:rsidRPr="00015F4C">
        <w:rPr>
          <w:vertAlign w:val="superscript"/>
        </w:rPr>
        <w:t>st</w:t>
      </w:r>
      <w:proofErr w:type="gramEnd"/>
      <w:r w:rsidR="00015F4C" w:rsidRPr="00015F4C">
        <w:t xml:space="preserve"> February 2019</w:t>
      </w:r>
    </w:p>
    <w:p w14:paraId="2D826A18" w14:textId="4EB16D07" w:rsidR="00015F4C" w:rsidRDefault="00015F4C" w:rsidP="00015F4C">
      <w:pPr>
        <w:pBdr>
          <w:bottom w:val="single" w:sz="4" w:space="1" w:color="auto"/>
        </w:pBdr>
        <w:spacing w:line="240" w:lineRule="auto"/>
        <w:rPr>
          <w:b/>
        </w:rPr>
      </w:pPr>
      <w:r w:rsidRPr="00015F4C">
        <w:rPr>
          <w:b/>
        </w:rPr>
        <w:t>Prepared By:</w:t>
      </w:r>
      <w:r>
        <w:rPr>
          <w:b/>
        </w:rPr>
        <w:tab/>
      </w:r>
      <w:r w:rsidRPr="00015F4C">
        <w:t>Alex Zappia</w:t>
      </w:r>
    </w:p>
    <w:p w14:paraId="128D85BB" w14:textId="2567C112" w:rsidR="00015F4C" w:rsidRDefault="00015F4C" w:rsidP="00015F4C">
      <w:pPr>
        <w:pBdr>
          <w:bottom w:val="single" w:sz="4" w:space="1" w:color="auto"/>
        </w:pBdr>
        <w:spacing w:line="240" w:lineRule="auto"/>
        <w:rPr>
          <w:b/>
        </w:rPr>
      </w:pPr>
      <w:proofErr w:type="spellStart"/>
      <w:r>
        <w:rPr>
          <w:b/>
        </w:rPr>
        <w:t>Authorised</w:t>
      </w:r>
      <w:proofErr w:type="spellEnd"/>
      <w:r>
        <w:rPr>
          <w:b/>
        </w:rPr>
        <w:t xml:space="preserve"> by:</w:t>
      </w:r>
      <w:r>
        <w:rPr>
          <w:b/>
        </w:rPr>
        <w:tab/>
      </w:r>
      <w:r w:rsidRPr="00015F4C">
        <w:t>Peter Kaye</w:t>
      </w:r>
    </w:p>
    <w:p w14:paraId="427AF10D" w14:textId="3D040986" w:rsidR="00AB10F3" w:rsidRPr="00015F4C" w:rsidRDefault="00015F4C" w:rsidP="00015F4C">
      <w:pPr>
        <w:pBdr>
          <w:bottom w:val="single" w:sz="4" w:space="1" w:color="auto"/>
        </w:pBdr>
        <w:spacing w:line="240" w:lineRule="auto"/>
        <w:rPr>
          <w:b/>
        </w:rPr>
      </w:pPr>
      <w:r>
        <w:rPr>
          <w:b/>
        </w:rPr>
        <w:t xml:space="preserve">Version: </w:t>
      </w:r>
      <w:r>
        <w:rPr>
          <w:b/>
        </w:rPr>
        <w:tab/>
      </w:r>
      <w:r w:rsidRPr="00015F4C">
        <w:t>1.0</w:t>
      </w:r>
      <w:r>
        <w:br/>
      </w:r>
    </w:p>
    <w:p w14:paraId="017E45B6" w14:textId="77777777" w:rsidR="007D64F6" w:rsidRDefault="00605585" w:rsidP="00B810B0">
      <w:r>
        <w:rPr>
          <w:noProof/>
        </w:rPr>
        <w:drawing>
          <wp:inline distT="0" distB="0" distL="0" distR="0" wp14:anchorId="167CB27F" wp14:editId="4AEE10B3">
            <wp:extent cx="5943600" cy="1684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684655"/>
                    </a:xfrm>
                    <a:prstGeom prst="rect">
                      <a:avLst/>
                    </a:prstGeom>
                  </pic:spPr>
                </pic:pic>
              </a:graphicData>
            </a:graphic>
          </wp:inline>
        </w:drawing>
      </w:r>
    </w:p>
    <w:p w14:paraId="45B491E9" w14:textId="72976E5B" w:rsidR="007D64F6" w:rsidRPr="007D64F6" w:rsidRDefault="00B810B0" w:rsidP="00B810B0">
      <w:r w:rsidRPr="007D64F6">
        <w:t xml:space="preserve">The Duke of Edinburgh’s International Award – Australia celebrates </w:t>
      </w:r>
      <w:proofErr w:type="gramStart"/>
      <w:r w:rsidRPr="007D64F6">
        <w:t>it’s</w:t>
      </w:r>
      <w:proofErr w:type="gramEnd"/>
      <w:r w:rsidRPr="007D64F6">
        <w:t xml:space="preserve"> 60</w:t>
      </w:r>
      <w:r w:rsidRPr="007D64F6">
        <w:rPr>
          <w:vertAlign w:val="superscript"/>
        </w:rPr>
        <w:t>th</w:t>
      </w:r>
      <w:r w:rsidRPr="007D64F6">
        <w:t xml:space="preserve"> Anniversary this year and we invite you to join in the celebrations </w:t>
      </w:r>
      <w:r w:rsidR="007D64F6">
        <w:t xml:space="preserve">by </w:t>
      </w:r>
      <w:r w:rsidRPr="007D64F6">
        <w:t>shouting out about the Award and encouraging your Participants to join the celebration</w:t>
      </w:r>
      <w:r w:rsidR="007D64F6">
        <w:t>s</w:t>
      </w:r>
      <w:r w:rsidRPr="007D64F6">
        <w:t xml:space="preserve"> and share their Award Stories!</w:t>
      </w:r>
    </w:p>
    <w:p w14:paraId="3B4E8125" w14:textId="77777777" w:rsidR="00B810B0" w:rsidRDefault="001218AE" w:rsidP="00B810B0">
      <w:pPr>
        <w:rPr>
          <w:i/>
        </w:rPr>
      </w:pPr>
      <w:r>
        <w:rPr>
          <w:i/>
        </w:rPr>
        <w:t>To help us celebrate, y</w:t>
      </w:r>
      <w:r w:rsidR="007D64F6">
        <w:rPr>
          <w:i/>
        </w:rPr>
        <w:t xml:space="preserve">our </w:t>
      </w:r>
      <w:r w:rsidR="00AB10F3">
        <w:rPr>
          <w:i/>
        </w:rPr>
        <w:t>Award Unit</w:t>
      </w:r>
      <w:r w:rsidR="007D64F6">
        <w:rPr>
          <w:i/>
        </w:rPr>
        <w:t xml:space="preserve"> can </w:t>
      </w:r>
      <w:r w:rsidR="00B810B0">
        <w:rPr>
          <w:i/>
        </w:rPr>
        <w:t xml:space="preserve">use the following content </w:t>
      </w:r>
      <w:r>
        <w:rPr>
          <w:i/>
        </w:rPr>
        <w:t>to</w:t>
      </w:r>
      <w:r w:rsidR="007D64F6">
        <w:rPr>
          <w:i/>
        </w:rPr>
        <w:t xml:space="preserve"> let your network know about</w:t>
      </w:r>
      <w:r w:rsidR="00B810B0">
        <w:rPr>
          <w:i/>
        </w:rPr>
        <w:t xml:space="preserve"> the Awards 60</w:t>
      </w:r>
      <w:r w:rsidR="00B810B0" w:rsidRPr="00B810B0">
        <w:rPr>
          <w:i/>
          <w:vertAlign w:val="superscript"/>
        </w:rPr>
        <w:t>th</w:t>
      </w:r>
      <w:r w:rsidR="00B810B0">
        <w:rPr>
          <w:i/>
        </w:rPr>
        <w:t xml:space="preserve"> Anniversary:</w:t>
      </w:r>
    </w:p>
    <w:p w14:paraId="4DBD38B0" w14:textId="77777777" w:rsidR="00B810B0" w:rsidRPr="007D64F6" w:rsidRDefault="00B810B0" w:rsidP="00B810B0">
      <w:pPr>
        <w:spacing w:after="0" w:line="240" w:lineRule="auto"/>
        <w:rPr>
          <w:b/>
        </w:rPr>
      </w:pPr>
      <w:r w:rsidRPr="007D64F6">
        <w:rPr>
          <w:b/>
        </w:rPr>
        <w:t xml:space="preserve">This year, The Duke of Edinburgh’s International Award - Australia will celebrate 60 years of empowering young people to find their purpose, passion and place in the world and equipping them for work </w:t>
      </w:r>
      <w:r w:rsidRPr="007D64F6">
        <w:rPr>
          <w:rFonts w:cstheme="minorHAnsi"/>
          <w:b/>
        </w:rPr>
        <w:t>and life. …in other words, making them WORLD READY!</w:t>
      </w:r>
    </w:p>
    <w:p w14:paraId="6F34A661" w14:textId="77777777" w:rsidR="00B810B0" w:rsidRPr="007D64F6" w:rsidRDefault="00B810B0" w:rsidP="00B810B0">
      <w:pPr>
        <w:spacing w:after="0" w:line="240" w:lineRule="auto"/>
        <w:rPr>
          <w:rFonts w:cstheme="minorHAnsi"/>
          <w:b/>
        </w:rPr>
      </w:pPr>
    </w:p>
    <w:p w14:paraId="51DFCD66" w14:textId="77777777" w:rsidR="00B810B0" w:rsidRDefault="00B810B0" w:rsidP="00B810B0">
      <w:pPr>
        <w:spacing w:after="0" w:line="240" w:lineRule="auto"/>
        <w:rPr>
          <w:rFonts w:cstheme="minorHAnsi"/>
          <w:b/>
        </w:rPr>
      </w:pPr>
      <w:r w:rsidRPr="007D64F6">
        <w:rPr>
          <w:rFonts w:cstheme="minorHAnsi"/>
          <w:b/>
        </w:rPr>
        <w:t xml:space="preserve">Since it’s inception in 1959, over 775,000 young Australians have challenged themselves to take on the Award. The Award in Australia recognises that its success is primarily attributable to the contributions of the tens of thousands of volunteers over the past 60 years, including the current network of over 60,000 volunteers. </w:t>
      </w:r>
    </w:p>
    <w:p w14:paraId="11D7AD21" w14:textId="77777777" w:rsidR="007D64F6" w:rsidRDefault="007D64F6" w:rsidP="00B810B0">
      <w:pPr>
        <w:spacing w:after="0" w:line="240" w:lineRule="auto"/>
        <w:rPr>
          <w:rFonts w:cstheme="minorHAnsi"/>
          <w:b/>
        </w:rPr>
      </w:pPr>
    </w:p>
    <w:p w14:paraId="1A19941F" w14:textId="77777777" w:rsidR="007D64F6" w:rsidRPr="007D64F6" w:rsidRDefault="007D64F6" w:rsidP="007D64F6">
      <w:pPr>
        <w:spacing w:after="0" w:line="480" w:lineRule="auto"/>
        <w:rPr>
          <w:rFonts w:cstheme="minorHAnsi"/>
          <w:b/>
        </w:rPr>
      </w:pPr>
      <w:r>
        <w:rPr>
          <w:rFonts w:cstheme="minorHAnsi"/>
          <w:b/>
        </w:rPr>
        <w:t xml:space="preserve">Join the Celebrations by sharing you Award Story at </w:t>
      </w:r>
      <w:hyperlink r:id="rId5" w:history="1">
        <w:r w:rsidRPr="007A1767">
          <w:rPr>
            <w:rStyle w:val="Hyperlink"/>
            <w:rFonts w:cstheme="minorHAnsi"/>
            <w:b/>
          </w:rPr>
          <w:t>comms@dukeofed.com.au</w:t>
        </w:r>
      </w:hyperlink>
      <w:r>
        <w:rPr>
          <w:rFonts w:cstheme="minorHAnsi"/>
          <w:b/>
        </w:rPr>
        <w:t xml:space="preserve"> </w:t>
      </w:r>
    </w:p>
    <w:p w14:paraId="62542786" w14:textId="77777777" w:rsidR="00B810B0" w:rsidRDefault="00B810B0" w:rsidP="00B810B0"/>
    <w:p w14:paraId="517D3DB5" w14:textId="77777777" w:rsidR="007D64F6" w:rsidRDefault="007D64F6" w:rsidP="00B810B0">
      <w:r>
        <w:t>Follow our 60</w:t>
      </w:r>
      <w:r w:rsidRPr="007D64F6">
        <w:rPr>
          <w:vertAlign w:val="superscript"/>
        </w:rPr>
        <w:t>th</w:t>
      </w:r>
      <w:r>
        <w:t xml:space="preserve"> Anniversary Celebrations </w:t>
      </w:r>
      <w:r w:rsidR="00B755D4">
        <w:t xml:space="preserve">and events </w:t>
      </w:r>
      <w:r>
        <w:t xml:space="preserve">on our </w:t>
      </w:r>
      <w:hyperlink r:id="rId6" w:history="1">
        <w:r w:rsidRPr="007D64F6">
          <w:rPr>
            <w:rStyle w:val="Hyperlink"/>
          </w:rPr>
          <w:t>Website</w:t>
        </w:r>
      </w:hyperlink>
      <w:r>
        <w:t xml:space="preserve"> and Social Media!</w:t>
      </w:r>
    </w:p>
    <w:p w14:paraId="6950FE81" w14:textId="536C576E" w:rsidR="00B810B0" w:rsidRPr="00015F4C" w:rsidRDefault="007D64F6">
      <w:pPr>
        <w:rPr>
          <w:color w:val="1F497D"/>
          <w:lang w:val="en-AU" w:eastAsia="en-AU"/>
        </w:rPr>
      </w:pPr>
      <w:r>
        <w:rPr>
          <w:noProof/>
        </w:rPr>
        <w:drawing>
          <wp:inline distT="0" distB="0" distL="0" distR="0" wp14:anchorId="32F505DA" wp14:editId="7CEE3C68">
            <wp:extent cx="409575" cy="409575"/>
            <wp:effectExtent l="0" t="0" r="9525" b="9525"/>
            <wp:docPr id="8" name="Picture 8" descr="https://www.facebookbrand.com/img/fb-ar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brand.com/img/fb-ar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lang w:val="en-AU" w:eastAsia="en-AU"/>
        </w:rPr>
        <w:t xml:space="preserve">    </w:t>
      </w:r>
      <w:r>
        <w:rPr>
          <w:noProof/>
        </w:rPr>
        <w:drawing>
          <wp:inline distT="0" distB="0" distL="0" distR="0" wp14:anchorId="5A90552B" wp14:editId="6E204855">
            <wp:extent cx="402590" cy="402590"/>
            <wp:effectExtent l="0" t="0" r="0" b="0"/>
            <wp:docPr id="7" name="Picture 7" descr="Image result for linked in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inked in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Pr>
          <w:lang w:val="en-AU" w:eastAsia="en-AU"/>
        </w:rPr>
        <w:t>   </w:t>
      </w:r>
      <w:r>
        <w:rPr>
          <w:noProof/>
        </w:rPr>
        <w:drawing>
          <wp:inline distT="0" distB="0" distL="0" distR="0" wp14:anchorId="6783CC6D" wp14:editId="46467300">
            <wp:extent cx="409575" cy="409575"/>
            <wp:effectExtent l="0" t="0" r="9525" b="9525"/>
            <wp:docPr id="6" name="Picture 6" descr="http://www.vanderbilt.edu/recreationandwellnesscenter/wellness/wp-content/uploads/Twitter-logo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nderbilt.edu/recreationandwellnesscenter/wellness/wp-content/uploads/Twitter-logo2.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lang w:val="en-AU" w:eastAsia="en-AU"/>
        </w:rPr>
        <w:t xml:space="preserve">   </w:t>
      </w:r>
      <w:r>
        <w:rPr>
          <w:noProof/>
        </w:rPr>
        <w:drawing>
          <wp:inline distT="0" distB="0" distL="0" distR="0" wp14:anchorId="17B69514" wp14:editId="5281DE15">
            <wp:extent cx="417195" cy="417195"/>
            <wp:effectExtent l="0" t="0" r="1905" b="1905"/>
            <wp:docPr id="5" name="Picture 5" descr="cid:image020.png@01D404A2.434BA1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0.png@01D404A2.434BA1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r>
        <w:rPr>
          <w:lang w:val="en-AU" w:eastAsia="en-AU"/>
        </w:rPr>
        <w:t>   </w:t>
      </w:r>
      <w:r>
        <w:rPr>
          <w:noProof/>
        </w:rPr>
        <w:drawing>
          <wp:inline distT="0" distB="0" distL="0" distR="0" wp14:anchorId="5B319FD9" wp14:editId="19CE27F8">
            <wp:extent cx="417195" cy="417195"/>
            <wp:effectExtent l="0" t="0" r="1905" b="1905"/>
            <wp:docPr id="3" name="Picture 3" descr="Image result for square youtub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quare youtube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bookmarkStart w:id="0" w:name="_GoBack"/>
      <w:bookmarkEnd w:id="0"/>
    </w:p>
    <w:sectPr w:rsidR="00B810B0" w:rsidRPr="00015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B0"/>
    <w:rsid w:val="00015F4C"/>
    <w:rsid w:val="001218AE"/>
    <w:rsid w:val="00605585"/>
    <w:rsid w:val="007D64F6"/>
    <w:rsid w:val="008555FD"/>
    <w:rsid w:val="00AB10F3"/>
    <w:rsid w:val="00B755D4"/>
    <w:rsid w:val="00B810B0"/>
    <w:rsid w:val="00DC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944FC"/>
  <w14:defaultImageDpi w14:val="330"/>
  <w15:chartTrackingRefBased/>
  <w15:docId w15:val="{3F9D0417-D568-4AE2-B101-3655E956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thedukeofed" TargetMode="External"/><Relationship Id="rId18" Type="http://schemas.openxmlformats.org/officeDocument/2006/relationships/image" Target="cid:image005.png@01D44E7B.F2D36070" TargetMode="External"/><Relationship Id="rId3" Type="http://schemas.openxmlformats.org/officeDocument/2006/relationships/webSettings" Target="webSettings.xml"/><Relationship Id="rId21" Type="http://schemas.openxmlformats.org/officeDocument/2006/relationships/image" Target="cid:image006.png@01D44E7B.F2D36070" TargetMode="External"/><Relationship Id="rId7" Type="http://schemas.openxmlformats.org/officeDocument/2006/relationships/hyperlink" Target="https://www.facebook.com/TheDukeofEd" TargetMode="External"/><Relationship Id="rId12" Type="http://schemas.openxmlformats.org/officeDocument/2006/relationships/image" Target="cid:image003.png@01D44E7B.F2D3607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www.instagram.com/dukeofedaus/"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dukeofed.com.au/events/60th-anniversary/" TargetMode="External"/><Relationship Id="rId11" Type="http://schemas.openxmlformats.org/officeDocument/2006/relationships/image" Target="media/image3.png"/><Relationship Id="rId5" Type="http://schemas.openxmlformats.org/officeDocument/2006/relationships/hyperlink" Target="mailto:comms@dukeofed.com.au" TargetMode="External"/><Relationship Id="rId15" Type="http://schemas.openxmlformats.org/officeDocument/2006/relationships/image" Target="cid:image004.png@01D44E7B.F2D36070" TargetMode="External"/><Relationship Id="rId23" Type="http://schemas.openxmlformats.org/officeDocument/2006/relationships/theme" Target="theme/theme1.xml"/><Relationship Id="rId10" Type="http://schemas.openxmlformats.org/officeDocument/2006/relationships/hyperlink" Target="https://www.linkedin.com/company/the-duke-of-edinburgh's-international-award---australia/" TargetMode="External"/><Relationship Id="rId19" Type="http://schemas.openxmlformats.org/officeDocument/2006/relationships/hyperlink" Target="https://www.youtube.com/channel/UCiR3cXau0RhBhlnxeUKGVhQ/featured" TargetMode="External"/><Relationship Id="rId4" Type="http://schemas.openxmlformats.org/officeDocument/2006/relationships/image" Target="media/image1.png"/><Relationship Id="rId9" Type="http://schemas.openxmlformats.org/officeDocument/2006/relationships/image" Target="cid:image002.jpg@01D44E7B.F2D36070"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Zappia</dc:creator>
  <cp:keywords/>
  <dc:description/>
  <cp:lastModifiedBy>Alex Zappia</cp:lastModifiedBy>
  <cp:revision>2</cp:revision>
  <dcterms:created xsi:type="dcterms:W3CDTF">2019-01-10T04:36:00Z</dcterms:created>
  <dcterms:modified xsi:type="dcterms:W3CDTF">2019-01-10T04:36:00Z</dcterms:modified>
</cp:coreProperties>
</file>